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D3E447" w14:textId="3E3B4F90" w:rsidR="00733FAA" w:rsidRPr="00733FAA" w:rsidRDefault="00733FAA" w:rsidP="00416217">
      <w:pPr>
        <w:rPr>
          <w:rFonts w:ascii="Tahoma" w:eastAsia="Times New Roman" w:hAnsi="Tahoma" w:cs="Times New Roman"/>
          <w:b/>
          <w:color w:val="000000"/>
          <w:sz w:val="28"/>
          <w:szCs w:val="28"/>
        </w:rPr>
      </w:pPr>
      <w:r w:rsidRPr="00733FAA">
        <w:rPr>
          <w:rFonts w:ascii="Tahoma" w:eastAsia="Times New Roman" w:hAnsi="Tahoma" w:cs="Times New Roman"/>
          <w:b/>
          <w:color w:val="000000"/>
          <w:sz w:val="28"/>
          <w:szCs w:val="28"/>
        </w:rPr>
        <w:t>OSCE 8/2016 by TKOH</w:t>
      </w:r>
    </w:p>
    <w:p w14:paraId="63E93455" w14:textId="77777777" w:rsidR="00733FAA" w:rsidRDefault="00733FAA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8DCE32E" w14:textId="77777777" w:rsidR="00416217" w:rsidRPr="005B574C" w:rsidRDefault="005B574C" w:rsidP="00416217">
      <w:pPr>
        <w:rPr>
          <w:rFonts w:ascii="Times" w:eastAsia="Times New Roman" w:hAnsi="Times" w:cs="Times New Roman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Q1. </w:t>
      </w:r>
      <w:r w:rsidR="00E30F29" w:rsidRPr="005B574C">
        <w:rPr>
          <w:rFonts w:ascii="Tahoma" w:eastAsia="Times New Roman" w:hAnsi="Tahoma" w:cs="Times New Roman"/>
          <w:color w:val="000000"/>
          <w:sz w:val="28"/>
          <w:szCs w:val="28"/>
        </w:rPr>
        <w:t>M</w:t>
      </w:r>
      <w:r w:rsidR="00416217" w:rsidRPr="005B574C">
        <w:rPr>
          <w:rFonts w:ascii="Tahoma" w:eastAsia="Times New Roman" w:hAnsi="Tahoma" w:cs="Times New Roman"/>
          <w:color w:val="000000"/>
          <w:sz w:val="28"/>
          <w:szCs w:val="28"/>
        </w:rPr>
        <w:t>/60</w:t>
      </w:r>
      <w:r w:rsidR="00E30F29" w:rsidRP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, chronic </w:t>
      </w:r>
      <w:r w:rsidR="00416217" w:rsidRPr="005B574C">
        <w:rPr>
          <w:rFonts w:ascii="Tahoma" w:eastAsia="Times New Roman" w:hAnsi="Tahoma" w:cs="Times New Roman"/>
          <w:color w:val="000000"/>
          <w:sz w:val="28"/>
          <w:szCs w:val="28"/>
        </w:rPr>
        <w:t>smoker</w:t>
      </w:r>
    </w:p>
    <w:p w14:paraId="7D045637" w14:textId="79CC3CCE" w:rsidR="00416217" w:rsidRPr="005B574C" w:rsidRDefault="00416217" w:rsidP="00416217">
      <w:pPr>
        <w:rPr>
          <w:rFonts w:ascii="Times" w:eastAsia="Times New Roman" w:hAnsi="Times" w:cs="Times New Roman"/>
          <w:sz w:val="28"/>
          <w:szCs w:val="28"/>
        </w:rPr>
      </w:pPr>
      <w:proofErr w:type="gramStart"/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complained</w:t>
      </w:r>
      <w:proofErr w:type="gramEnd"/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  <w:r w:rsidR="00F44852">
        <w:rPr>
          <w:rFonts w:ascii="Tahoma" w:eastAsia="Times New Roman" w:hAnsi="Tahoma" w:cs="Times New Roman"/>
          <w:color w:val="000000"/>
          <w:sz w:val="28"/>
          <w:szCs w:val="28"/>
        </w:rPr>
        <w:t xml:space="preserve">of 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on and off R</w:t>
      </w:r>
      <w:r w:rsidR="00506145">
        <w:rPr>
          <w:rFonts w:ascii="Tahoma" w:eastAsia="Times New Roman" w:hAnsi="Tahoma" w:cs="Times New Roman"/>
          <w:color w:val="000000"/>
          <w:sz w:val="28"/>
          <w:szCs w:val="28"/>
        </w:rPr>
        <w:t>ight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 side headach</w:t>
      </w:r>
      <w:r w:rsidR="00BB7F5B">
        <w:rPr>
          <w:rFonts w:ascii="Tahoma" w:eastAsia="Times New Roman" w:hAnsi="Tahoma" w:cs="Times New Roman"/>
          <w:color w:val="000000"/>
          <w:sz w:val="28"/>
          <w:szCs w:val="28"/>
        </w:rPr>
        <w:t>e for 3-4 months</w:t>
      </w:r>
      <w:r w:rsidR="00BB7F5B">
        <w:rPr>
          <w:rFonts w:ascii="Tahoma" w:eastAsia="Times New Roman" w:hAnsi="Tahoma" w:cs="Times New Roman"/>
          <w:color w:val="000000"/>
          <w:sz w:val="28"/>
          <w:szCs w:val="28"/>
        </w:rPr>
        <w:br/>
        <w:t>also</w:t>
      </w:r>
      <w:r w:rsid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 diplopia, 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worst on right lateral gaze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br/>
        <w:t>no fever / injury</w:t>
      </w:r>
      <w:r w:rsid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/ vomiting / dizziness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br/>
      </w:r>
      <w:r w:rsidRPr="00416217">
        <w:rPr>
          <w:rFonts w:ascii="Tahoma" w:eastAsia="Times New Roman" w:hAnsi="Tahoma" w:cs="Times New Roman"/>
          <w:color w:val="000000"/>
          <w:sz w:val="20"/>
          <w:szCs w:val="20"/>
        </w:rPr>
        <w:br/>
      </w:r>
      <w:r w:rsidR="00E079E2" w:rsidRPr="00E079E2"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inline distT="0" distB="0" distL="0" distR="0" wp14:anchorId="00802888" wp14:editId="4F9F934A">
            <wp:extent cx="4114800" cy="404896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709" cy="404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C7B83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anchor distT="0" distB="0" distL="114300" distR="114300" simplePos="0" relativeHeight="251658240" behindDoc="1" locked="0" layoutInCell="1" allowOverlap="1" wp14:anchorId="37E26C54" wp14:editId="0462AD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657600" cy="3624031"/>
            <wp:effectExtent l="0" t="0" r="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2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anchor distT="0" distB="0" distL="114300" distR="114300" simplePos="0" relativeHeight="251659264" behindDoc="1" locked="0" layoutInCell="1" allowOverlap="1" wp14:anchorId="58B18E46" wp14:editId="2EABEB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144010" cy="4206875"/>
            <wp:effectExtent l="0" t="0" r="0" b="95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010" cy="420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B0A10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</w:p>
    <w:p w14:paraId="6E4DC780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</w:p>
    <w:p w14:paraId="38EB627A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lastRenderedPageBreak/>
        <w:drawing>
          <wp:inline distT="0" distB="0" distL="0" distR="0" wp14:anchorId="146CA53C" wp14:editId="270B9E01">
            <wp:extent cx="4114800" cy="4103646"/>
            <wp:effectExtent l="0" t="0" r="0" b="1143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049" cy="410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DA83B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inline distT="0" distB="0" distL="0" distR="0" wp14:anchorId="03B9507A" wp14:editId="77511010">
            <wp:extent cx="4114800" cy="4214622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212" cy="421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BA4F8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</w:p>
    <w:p w14:paraId="19148727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inline distT="0" distB="0" distL="0" distR="0" wp14:anchorId="7BE23B68" wp14:editId="310DFFE4">
            <wp:extent cx="4000500" cy="407581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022" cy="40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19A77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</w:p>
    <w:p w14:paraId="43DFA305" w14:textId="77777777" w:rsidR="00E30F29" w:rsidRPr="005B574C" w:rsidRDefault="005B574C" w:rsidP="00416217">
      <w:pPr>
        <w:rPr>
          <w:rFonts w:ascii="Times" w:eastAsia="Times New Roman" w:hAnsi="Times" w:cs="Times New Roman"/>
          <w:sz w:val="28"/>
          <w:szCs w:val="28"/>
        </w:rPr>
      </w:pP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1. What are the abnormalities in the CT Brain?</w:t>
      </w:r>
    </w:p>
    <w:p w14:paraId="73E90F29" w14:textId="77777777" w:rsidR="00E079E2" w:rsidRDefault="00E079E2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F54351E" w14:textId="77777777" w:rsidR="00F44852" w:rsidRDefault="00F44852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5C86CEC9" w14:textId="77777777" w:rsidR="00F44852" w:rsidRPr="00C96012" w:rsidRDefault="00F44852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EF7964C" w14:textId="77777777" w:rsidR="00E079E2" w:rsidRPr="00C96012" w:rsidRDefault="005B574C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2. </w:t>
      </w:r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What is the most</w:t>
      </w:r>
      <w:r w:rsidR="00EB7675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like</w:t>
      </w:r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ly diagnosis?</w:t>
      </w:r>
    </w:p>
    <w:p w14:paraId="42955FFF" w14:textId="77777777" w:rsidR="00E079E2" w:rsidRDefault="00E079E2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AB7DDD8" w14:textId="77777777" w:rsidR="00F44852" w:rsidRPr="00C96012" w:rsidRDefault="00F44852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790A11C" w14:textId="77777777" w:rsidR="00E079E2" w:rsidRPr="00C96012" w:rsidRDefault="005B574C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3. </w:t>
      </w:r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What </w:t>
      </w:r>
      <w:proofErr w:type="gramStart"/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are other differential diagnosis</w:t>
      </w:r>
      <w:proofErr w:type="gramEnd"/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?</w:t>
      </w:r>
    </w:p>
    <w:p w14:paraId="434EB1C4" w14:textId="77777777" w:rsidR="00E079E2" w:rsidRDefault="00E079E2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AC685BB" w14:textId="77777777" w:rsidR="00F44852" w:rsidRDefault="00F44852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25DB835" w14:textId="77777777" w:rsidR="00BB7F5B" w:rsidRPr="00C96012" w:rsidRDefault="00BB7F5B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4F24A8A" w14:textId="7EEAABB6" w:rsidR="00506145" w:rsidRDefault="005B574C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4. </w:t>
      </w:r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After assessment by neurologist and ophthalmologist, there was rig</w:t>
      </w:r>
      <w:r w:rsidR="0084401B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ht </w:t>
      </w:r>
      <w:r w:rsidR="00506145">
        <w:rPr>
          <w:rFonts w:ascii="Tahoma" w:eastAsia="Times New Roman" w:hAnsi="Tahoma" w:cs="Times New Roman"/>
          <w:color w:val="000000"/>
          <w:sz w:val="28"/>
          <w:szCs w:val="28"/>
        </w:rPr>
        <w:t>lateral gaze palsy.</w:t>
      </w:r>
    </w:p>
    <w:p w14:paraId="2F2B4713" w14:textId="095F8895" w:rsidR="00506145" w:rsidRDefault="00506145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a) What is the total number of extra-ocular muscles for right eye? </w:t>
      </w:r>
    </w:p>
    <w:p w14:paraId="6173D542" w14:textId="31076424" w:rsidR="00506145" w:rsidRDefault="00506145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b) Which extra-ocular muscle was responsible for the right lateral gaze? Which nerve was involved?</w:t>
      </w:r>
      <w:r w:rsidRPr="00506145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</w:p>
    <w:p w14:paraId="5A6DAFA0" w14:textId="2C0DEBAE" w:rsidR="00506145" w:rsidRDefault="00506145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c) W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hat are the possible causes</w:t>
      </w: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 for the nerve palsy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?</w:t>
      </w:r>
    </w:p>
    <w:p w14:paraId="21974438" w14:textId="7E287757" w:rsidR="00506145" w:rsidRDefault="00506145" w:rsidP="005B574C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1772DBA" w14:textId="6A16D05B" w:rsidR="00F44852" w:rsidRDefault="00733FAA" w:rsidP="005B574C">
      <w:pPr>
        <w:rPr>
          <w:rFonts w:ascii="Times" w:eastAsia="Times New Roman" w:hAnsi="Times" w:cs="Times New Roman"/>
          <w:sz w:val="28"/>
          <w:szCs w:val="28"/>
        </w:rPr>
      </w:pPr>
      <w:proofErr w:type="gramStart"/>
      <w:r>
        <w:rPr>
          <w:rFonts w:ascii="Times" w:eastAsia="Times New Roman" w:hAnsi="Times" w:cs="Times New Roman"/>
          <w:sz w:val="28"/>
          <w:szCs w:val="28"/>
        </w:rPr>
        <w:t>a</w:t>
      </w:r>
      <w:proofErr w:type="gramEnd"/>
      <w:r>
        <w:rPr>
          <w:rFonts w:ascii="Times" w:eastAsia="Times New Roman" w:hAnsi="Times" w:cs="Times New Roman"/>
          <w:sz w:val="28"/>
          <w:szCs w:val="28"/>
        </w:rPr>
        <w:t>)</w:t>
      </w:r>
    </w:p>
    <w:p w14:paraId="5FC02A95" w14:textId="084412E5" w:rsidR="00506145" w:rsidRDefault="00733FAA" w:rsidP="005B574C">
      <w:pPr>
        <w:rPr>
          <w:rFonts w:ascii="Times" w:eastAsia="Times New Roman" w:hAnsi="Times" w:cs="Times New Roman"/>
          <w:sz w:val="28"/>
          <w:szCs w:val="28"/>
        </w:rPr>
      </w:pPr>
      <w:proofErr w:type="gramStart"/>
      <w:r>
        <w:rPr>
          <w:rFonts w:ascii="Times" w:eastAsia="Times New Roman" w:hAnsi="Times" w:cs="Times New Roman"/>
          <w:sz w:val="28"/>
          <w:szCs w:val="28"/>
        </w:rPr>
        <w:t>b</w:t>
      </w:r>
      <w:proofErr w:type="gramEnd"/>
      <w:r>
        <w:rPr>
          <w:rFonts w:ascii="Times" w:eastAsia="Times New Roman" w:hAnsi="Times" w:cs="Times New Roman"/>
          <w:sz w:val="28"/>
          <w:szCs w:val="28"/>
        </w:rPr>
        <w:t>)</w:t>
      </w:r>
    </w:p>
    <w:p w14:paraId="6A2E8240" w14:textId="36959AE2" w:rsidR="00506145" w:rsidRPr="005B574C" w:rsidRDefault="00733FAA" w:rsidP="005B574C">
      <w:pPr>
        <w:rPr>
          <w:rFonts w:ascii="Times" w:eastAsia="Times New Roman" w:hAnsi="Times" w:cs="Times New Roman"/>
          <w:sz w:val="28"/>
          <w:szCs w:val="28"/>
        </w:rPr>
      </w:pPr>
      <w:r>
        <w:rPr>
          <w:rFonts w:ascii="Times" w:eastAsia="Times New Roman" w:hAnsi="Times" w:cs="Times New Roman"/>
          <w:sz w:val="28"/>
          <w:szCs w:val="28"/>
        </w:rPr>
        <w:t>c)</w:t>
      </w:r>
    </w:p>
    <w:p w14:paraId="307735D5" w14:textId="77777777" w:rsidR="00CF5BE2" w:rsidRDefault="005B574C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Q2</w:t>
      </w:r>
      <w:r w:rsidRPr="00CF5BE2">
        <w:rPr>
          <w:rFonts w:ascii="Tahoma" w:eastAsia="Times New Roman" w:hAnsi="Tahoma" w:cs="Times New Roman"/>
          <w:color w:val="000000"/>
          <w:sz w:val="28"/>
          <w:szCs w:val="28"/>
        </w:rPr>
        <w:t xml:space="preserve">. </w:t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 xml:space="preserve">F/70, known HT, </w:t>
      </w:r>
      <w:r w:rsidR="00CF5BE2" w:rsidRPr="00CF5BE2">
        <w:rPr>
          <w:rFonts w:ascii="Times New Roman" w:eastAsia="Times New Roman" w:hAnsi="Times New Roman" w:cs="Times New Roman"/>
          <w:color w:val="000000"/>
          <w:sz w:val="28"/>
          <w:szCs w:val="28"/>
        </w:rPr>
        <w:t>↑</w:t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lipid, ESRF on HD</w:t>
      </w:r>
      <w:r w:rsidR="00CF5BE2" w:rsidRPr="00CF5BE2">
        <w:rPr>
          <w:rFonts w:ascii="Tahoma" w:eastAsia="Times New Roman" w:hAnsi="Tahoma" w:cs="Times New Roman"/>
          <w:color w:val="000000"/>
          <w:sz w:val="28"/>
          <w:szCs w:val="28"/>
        </w:rPr>
        <w:br/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 xml:space="preserve">complained of sudden onset central chest pain for 1 </w:t>
      </w:r>
      <w:proofErr w:type="spellStart"/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hr</w:t>
      </w:r>
      <w:proofErr w:type="spellEnd"/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 xml:space="preserve">, radiate to left shoulder, </w:t>
      </w:r>
      <w:r w:rsidR="00865684">
        <w:rPr>
          <w:rFonts w:ascii="Tahoma" w:eastAsia="Times New Roman" w:hAnsi="Tahoma" w:cs="Times New Roman"/>
          <w:color w:val="000000"/>
          <w:sz w:val="28"/>
          <w:szCs w:val="28"/>
        </w:rPr>
        <w:t xml:space="preserve">which </w:t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non-</w:t>
      </w:r>
      <w:proofErr w:type="spellStart"/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exertional</w:t>
      </w:r>
      <w:proofErr w:type="spellEnd"/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, no fever</w:t>
      </w:r>
    </w:p>
    <w:p w14:paraId="6858ECE4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BP: 105/55, SaO2, 95% on 2LO2, ECG: sinus tachycardia 110/min</w:t>
      </w:r>
    </w:p>
    <w:p w14:paraId="3684CFBB" w14:textId="77777777" w:rsidR="0084401B" w:rsidRDefault="0084401B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021F7CD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CXR in this admission</w:t>
      </w:r>
    </w:p>
    <w:p w14:paraId="522C3628" w14:textId="3CB67303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noProof/>
          <w:color w:val="000000"/>
          <w:sz w:val="28"/>
          <w:szCs w:val="28"/>
          <w:lang w:eastAsia="en-US"/>
        </w:rPr>
        <w:drawing>
          <wp:inline distT="0" distB="0" distL="0" distR="0" wp14:anchorId="011E9218" wp14:editId="156B6C81">
            <wp:extent cx="5168899" cy="4470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9" r="1922" b="5416"/>
                    <a:stretch/>
                  </pic:blipFill>
                  <pic:spPr bwMode="auto">
                    <a:xfrm>
                      <a:off x="0" y="0"/>
                      <a:ext cx="5169215" cy="447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68FB3" w14:textId="08CF4B42" w:rsidR="00CF5BE2" w:rsidRDefault="0084401B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This is the </w:t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CXR taken 1 month ago:</w:t>
      </w:r>
    </w:p>
    <w:p w14:paraId="33638079" w14:textId="1386D422" w:rsidR="00CF5BE2" w:rsidRDefault="00506145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noProof/>
          <w:color w:val="000000"/>
          <w:sz w:val="28"/>
          <w:szCs w:val="28"/>
          <w:lang w:eastAsia="en-US"/>
        </w:rPr>
        <w:drawing>
          <wp:anchor distT="0" distB="0" distL="114300" distR="114300" simplePos="0" relativeHeight="251660288" behindDoc="1" locked="0" layoutInCell="1" allowOverlap="1" wp14:anchorId="390D50A0" wp14:editId="44B4D830">
            <wp:simplePos x="0" y="0"/>
            <wp:positionH relativeFrom="column">
              <wp:posOffset>0</wp:posOffset>
            </wp:positionH>
            <wp:positionV relativeFrom="paragraph">
              <wp:posOffset>45085</wp:posOffset>
            </wp:positionV>
            <wp:extent cx="5143500" cy="3581400"/>
            <wp:effectExtent l="0" t="0" r="1270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43"/>
                    <a:stretch/>
                  </pic:blipFill>
                  <pic:spPr bwMode="auto">
                    <a:xfrm>
                      <a:off x="0" y="0"/>
                      <a:ext cx="51435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46F83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5B76A7FD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21785F9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B7BA556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1827BBB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5D18436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1C9C5D5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4B781C0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EF988E0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604E951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577B0A7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D1D7325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DD717C0" w14:textId="77777777" w:rsidR="00CF5BE2" w:rsidRDefault="00CF5BE2" w:rsidP="00CF5BE2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CF5BE2">
        <w:rPr>
          <w:rFonts w:ascii="Tahoma" w:eastAsia="Times New Roman" w:hAnsi="Tahoma" w:cs="Times New Roman"/>
          <w:color w:val="000000"/>
          <w:sz w:val="28"/>
          <w:szCs w:val="28"/>
        </w:rPr>
        <w:t>What are the abnormalities in the CXR in this admission?</w:t>
      </w:r>
    </w:p>
    <w:p w14:paraId="042232C8" w14:textId="77777777" w:rsidR="00F44852" w:rsidRDefault="00F44852" w:rsidP="00F4485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A13AA21" w14:textId="77777777" w:rsidR="00F44852" w:rsidRDefault="00F44852" w:rsidP="00F4485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5F72A5F4" w14:textId="77777777" w:rsidR="00F44852" w:rsidRDefault="00F44852" w:rsidP="00F4485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C55661E" w14:textId="77777777" w:rsidR="00F44852" w:rsidRPr="00F44852" w:rsidRDefault="00F44852" w:rsidP="00F4485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DA38173" w14:textId="77777777" w:rsidR="00A362A5" w:rsidRPr="00A362A5" w:rsidRDefault="00A362A5" w:rsidP="00A362A5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A362A5">
        <w:rPr>
          <w:rFonts w:ascii="Tahoma" w:eastAsia="Times New Roman" w:hAnsi="Tahoma" w:cs="Times New Roman"/>
          <w:color w:val="000000"/>
          <w:sz w:val="28"/>
          <w:szCs w:val="28"/>
        </w:rPr>
        <w:t>What is the diagnosis?</w:t>
      </w:r>
    </w:p>
    <w:p w14:paraId="3591374C" w14:textId="77777777" w:rsidR="00A362A5" w:rsidRDefault="00A362A5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33B7CFF" w14:textId="77777777" w:rsidR="00F44852" w:rsidRDefault="00F44852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C36EBED" w14:textId="77777777" w:rsidR="00F44852" w:rsidRDefault="00F44852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F0330F5" w14:textId="151A05D0" w:rsidR="00A362A5" w:rsidRPr="00EB7675" w:rsidRDefault="00A362A5" w:rsidP="00EB7675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A362A5">
        <w:rPr>
          <w:rFonts w:ascii="Tahoma" w:eastAsia="Times New Roman" w:hAnsi="Tahoma" w:cs="Times New Roman"/>
          <w:color w:val="000000"/>
          <w:sz w:val="28"/>
          <w:szCs w:val="28"/>
        </w:rPr>
        <w:t>What are the other x-ray signs for this condition?</w:t>
      </w:r>
      <w:r w:rsidRPr="00EB7675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  <w:r w:rsidR="00BB7F5B">
        <w:rPr>
          <w:rFonts w:ascii="Tahoma" w:eastAsia="Times New Roman" w:hAnsi="Tahoma" w:cs="Times New Roman"/>
          <w:color w:val="000000"/>
          <w:sz w:val="28"/>
          <w:szCs w:val="28"/>
        </w:rPr>
        <w:t>Name 3.</w:t>
      </w:r>
    </w:p>
    <w:p w14:paraId="5879F261" w14:textId="020599CD" w:rsidR="00CF5BE2" w:rsidRDefault="00CF5BE2" w:rsidP="00CF5BE2">
      <w:pPr>
        <w:rPr>
          <w:rFonts w:ascii="Tahoma" w:eastAsia="Times New Roman" w:hAnsi="Tahoma" w:cs="Times New Roman"/>
          <w:noProof/>
          <w:color w:val="000000"/>
          <w:sz w:val="28"/>
          <w:szCs w:val="28"/>
          <w:lang w:eastAsia="en-US"/>
        </w:rPr>
      </w:pPr>
    </w:p>
    <w:p w14:paraId="2BEA0885" w14:textId="77777777" w:rsidR="00F44852" w:rsidRDefault="00F44852" w:rsidP="00CF5BE2">
      <w:pPr>
        <w:rPr>
          <w:rFonts w:ascii="Tahoma" w:eastAsia="Times New Roman" w:hAnsi="Tahoma" w:cs="Times New Roman"/>
          <w:noProof/>
          <w:color w:val="000000"/>
          <w:sz w:val="28"/>
          <w:szCs w:val="28"/>
          <w:lang w:eastAsia="en-US"/>
        </w:rPr>
      </w:pPr>
    </w:p>
    <w:p w14:paraId="4C558EE4" w14:textId="77777777" w:rsidR="00F44852" w:rsidRDefault="00F4485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59546919" w14:textId="77777777" w:rsidR="00EB7675" w:rsidRDefault="00EB7675" w:rsidP="00EB7675">
      <w:pPr>
        <w:pStyle w:val="ListParagraph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4A4EC08" w14:textId="0C89548E" w:rsidR="00865684" w:rsidRPr="00F44852" w:rsidRDefault="00A362A5" w:rsidP="00F44852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A362A5">
        <w:rPr>
          <w:rFonts w:ascii="Tahoma" w:eastAsia="Times New Roman" w:hAnsi="Tahoma" w:cs="Times New Roman"/>
          <w:color w:val="000000"/>
          <w:sz w:val="28"/>
          <w:szCs w:val="28"/>
        </w:rPr>
        <w:t>What further</w:t>
      </w:r>
      <w:r w:rsidR="00865684">
        <w:rPr>
          <w:rFonts w:ascii="Tahoma" w:eastAsia="Times New Roman" w:hAnsi="Tahoma" w:cs="Times New Roman"/>
          <w:color w:val="000000"/>
          <w:sz w:val="28"/>
          <w:szCs w:val="28"/>
        </w:rPr>
        <w:t xml:space="preserve"> investigation should be done</w:t>
      </w:r>
      <w:r w:rsidRPr="00A362A5">
        <w:rPr>
          <w:rFonts w:ascii="Tahoma" w:eastAsia="Times New Roman" w:hAnsi="Tahoma" w:cs="Times New Roman"/>
          <w:color w:val="000000"/>
          <w:sz w:val="28"/>
          <w:szCs w:val="28"/>
        </w:rPr>
        <w:t>?</w:t>
      </w:r>
    </w:p>
    <w:p w14:paraId="0CC3D665" w14:textId="0B7D8C8D" w:rsidR="00865684" w:rsidRDefault="00865684" w:rsidP="00F44852">
      <w:pPr>
        <w:tabs>
          <w:tab w:val="left" w:pos="1840"/>
        </w:tabs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ab/>
      </w:r>
    </w:p>
    <w:p w14:paraId="5004913F" w14:textId="77777777" w:rsidR="00A362A5" w:rsidRDefault="00A362A5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E02A33F" w14:textId="77777777" w:rsidR="00865684" w:rsidRDefault="00865684" w:rsidP="00F4485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63D5F56" w14:textId="77777777" w:rsidR="00865684" w:rsidRDefault="00865684" w:rsidP="00C9601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8D68286" w14:textId="77777777" w:rsidR="00506145" w:rsidRDefault="00506145" w:rsidP="00C9601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B7F299A" w14:textId="77777777" w:rsidR="00A362A5" w:rsidRDefault="00865684" w:rsidP="00865684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Name a </w:t>
      </w:r>
      <w:r w:rsidR="00A362A5" w:rsidRPr="00865684">
        <w:rPr>
          <w:rFonts w:ascii="Tahoma" w:eastAsia="Times New Roman" w:hAnsi="Tahoma" w:cs="Times New Roman"/>
          <w:color w:val="000000"/>
          <w:sz w:val="28"/>
          <w:szCs w:val="28"/>
        </w:rPr>
        <w:t xml:space="preserve">classification </w:t>
      </w:r>
      <w:r w:rsidRPr="00865684">
        <w:rPr>
          <w:rFonts w:ascii="Tahoma" w:eastAsia="Times New Roman" w:hAnsi="Tahoma" w:cs="Times New Roman"/>
          <w:color w:val="000000"/>
          <w:sz w:val="28"/>
          <w:szCs w:val="28"/>
        </w:rPr>
        <w:t xml:space="preserve">system </w:t>
      </w:r>
      <w:r w:rsidR="00A362A5" w:rsidRPr="00865684">
        <w:rPr>
          <w:rFonts w:ascii="Tahoma" w:eastAsia="Times New Roman" w:hAnsi="Tahoma" w:cs="Times New Roman"/>
          <w:color w:val="000000"/>
          <w:sz w:val="28"/>
          <w:szCs w:val="28"/>
        </w:rPr>
        <w:t>for the condition.</w:t>
      </w:r>
    </w:p>
    <w:p w14:paraId="686BDE19" w14:textId="77777777" w:rsidR="00EB7675" w:rsidRPr="00865684" w:rsidRDefault="00EB7675" w:rsidP="00EB7675">
      <w:pPr>
        <w:pStyle w:val="ListParagraph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D34472B" w14:textId="6D051DBD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99AE72F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6A3B025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0A94C84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9E92BF6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1484533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C937E49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160784F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CF4349C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F930A34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6FB5C4F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4112070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0162515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C99598A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20CE4D6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B934E0E" w14:textId="289E94C2" w:rsidR="00865684" w:rsidRDefault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6BD9B69" w14:textId="77777777" w:rsidR="00F44852" w:rsidRDefault="00F44852">
      <w:pPr>
        <w:rPr>
          <w:sz w:val="28"/>
          <w:szCs w:val="28"/>
        </w:rPr>
      </w:pPr>
    </w:p>
    <w:p w14:paraId="4D263119" w14:textId="77777777" w:rsidR="00865684" w:rsidRDefault="00865684">
      <w:pPr>
        <w:rPr>
          <w:sz w:val="28"/>
          <w:szCs w:val="28"/>
        </w:rPr>
      </w:pPr>
    </w:p>
    <w:p w14:paraId="4D3666E5" w14:textId="77777777" w:rsidR="00865684" w:rsidRPr="00C96012" w:rsidRDefault="00865684">
      <w:pPr>
        <w:rPr>
          <w:rFonts w:ascii="Tahoma" w:hAnsi="Tahoma"/>
          <w:sz w:val="28"/>
          <w:szCs w:val="28"/>
        </w:rPr>
      </w:pPr>
    </w:p>
    <w:p w14:paraId="3B163EBA" w14:textId="77777777" w:rsidR="00B93442" w:rsidRPr="00C96012" w:rsidRDefault="00B93442" w:rsidP="00B93442">
      <w:p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 xml:space="preserve">Q3. </w:t>
      </w:r>
      <w:proofErr w:type="gramStart"/>
      <w:r w:rsidRPr="00C96012">
        <w:rPr>
          <w:rFonts w:ascii="Tahoma" w:hAnsi="Tahoma"/>
          <w:sz w:val="28"/>
          <w:szCs w:val="28"/>
        </w:rPr>
        <w:t>F/60, known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bilateral renal stones FU Urology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>.</w:t>
      </w:r>
      <w:proofErr w:type="gramEnd"/>
    </w:p>
    <w:p w14:paraId="5F712FBF" w14:textId="77777777" w:rsidR="00B93442" w:rsidRPr="00C96012" w:rsidRDefault="00B93442" w:rsidP="00B93442">
      <w:pPr>
        <w:rPr>
          <w:rFonts w:ascii="Tahoma" w:eastAsia="Times New Roman" w:hAnsi="Tahoma" w:cs="Times New Roman"/>
          <w:sz w:val="28"/>
          <w:szCs w:val="28"/>
        </w:rPr>
      </w:pP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Left lower pole renal stone with </w:t>
      </w:r>
      <w:r w:rsidR="009C731C" w:rsidRPr="00C96012">
        <w:rPr>
          <w:rFonts w:ascii="Tahoma" w:eastAsia="Times New Roman" w:hAnsi="Tahoma" w:cs="Times New Roman"/>
          <w:sz w:val="28"/>
          <w:szCs w:val="28"/>
        </w:rPr>
        <w:t>extracorporeal shockwave lithotripsy (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ESWL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>)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was 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done 1 week ago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>, c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omplained of 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persistent </w:t>
      </w:r>
      <w:r w:rsidR="00C96012" w:rsidRPr="00C96012">
        <w:rPr>
          <w:rFonts w:ascii="Tahoma" w:eastAsia="Times New Roman" w:hAnsi="Tahoma" w:cs="Times New Roman"/>
          <w:color w:val="000000"/>
          <w:sz w:val="28"/>
          <w:szCs w:val="28"/>
        </w:rPr>
        <w:t>left loin pain since ESWL, n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o fever</w:t>
      </w:r>
    </w:p>
    <w:p w14:paraId="1441ABD9" w14:textId="77777777" w:rsidR="00B93442" w:rsidRPr="00C96012" w:rsidRDefault="00B93442">
      <w:p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>KUB was done:</w:t>
      </w:r>
    </w:p>
    <w:p w14:paraId="366A682B" w14:textId="77777777" w:rsidR="00B93442" w:rsidRPr="00C96012" w:rsidRDefault="00B93442">
      <w:p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noProof/>
          <w:sz w:val="28"/>
          <w:szCs w:val="28"/>
          <w:lang w:eastAsia="en-US"/>
        </w:rPr>
        <w:drawing>
          <wp:inline distT="0" distB="0" distL="0" distR="0" wp14:anchorId="207D0EE7" wp14:editId="78B16811">
            <wp:extent cx="4648200" cy="4635500"/>
            <wp:effectExtent l="0" t="0" r="0" b="1270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2669" r="7107"/>
                    <a:stretch/>
                  </pic:blipFill>
                  <pic:spPr bwMode="auto">
                    <a:xfrm>
                      <a:off x="0" y="0"/>
                      <a:ext cx="464820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2B0646" w14:textId="77777777" w:rsidR="00B93442" w:rsidRPr="00C96012" w:rsidRDefault="00B93442" w:rsidP="00B93442">
      <w:pPr>
        <w:pStyle w:val="ListParagraph"/>
        <w:numPr>
          <w:ilvl w:val="0"/>
          <w:numId w:val="4"/>
        </w:num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>Please describe the x-ray.</w:t>
      </w:r>
    </w:p>
    <w:p w14:paraId="7EA161F9" w14:textId="77777777" w:rsidR="00F44852" w:rsidRDefault="00F44852">
      <w:pPr>
        <w:rPr>
          <w:rFonts w:ascii="Tahoma" w:hAnsi="Tahoma"/>
          <w:sz w:val="28"/>
          <w:szCs w:val="28"/>
        </w:rPr>
      </w:pPr>
    </w:p>
    <w:p w14:paraId="10388C9D" w14:textId="77777777" w:rsidR="00F44852" w:rsidRDefault="00F44852">
      <w:pPr>
        <w:rPr>
          <w:rFonts w:ascii="Tahoma" w:hAnsi="Tahoma"/>
          <w:sz w:val="28"/>
          <w:szCs w:val="28"/>
        </w:rPr>
      </w:pPr>
    </w:p>
    <w:p w14:paraId="0B77C87E" w14:textId="77777777" w:rsidR="00F44852" w:rsidRDefault="00F44852">
      <w:pPr>
        <w:rPr>
          <w:rFonts w:ascii="Tahoma" w:hAnsi="Tahoma"/>
          <w:sz w:val="28"/>
          <w:szCs w:val="28"/>
        </w:rPr>
      </w:pPr>
    </w:p>
    <w:p w14:paraId="0AA625C5" w14:textId="64771FF3" w:rsidR="00B93442" w:rsidRPr="00C96012" w:rsidRDefault="00F44852">
      <w:pPr>
        <w:rPr>
          <w:rFonts w:ascii="Tahoma" w:hAnsi="Tahoma"/>
          <w:sz w:val="28"/>
          <w:szCs w:val="28"/>
        </w:rPr>
      </w:pPr>
      <w:r>
        <w:rPr>
          <w:rFonts w:ascii="Tahoma" w:hAnsi="Tahoma"/>
          <w:sz w:val="28"/>
          <w:szCs w:val="28"/>
        </w:rPr>
        <w:t xml:space="preserve">    </w:t>
      </w:r>
      <w:r w:rsidR="00B93442" w:rsidRPr="00C96012">
        <w:rPr>
          <w:rFonts w:ascii="Tahoma" w:hAnsi="Tahoma"/>
          <w:sz w:val="28"/>
          <w:szCs w:val="28"/>
        </w:rPr>
        <w:t>2. What is the term for the finding</w:t>
      </w:r>
      <w:r w:rsidR="00506145">
        <w:rPr>
          <w:rFonts w:ascii="Tahoma" w:hAnsi="Tahoma"/>
          <w:sz w:val="28"/>
          <w:szCs w:val="28"/>
        </w:rPr>
        <w:t xml:space="preserve"> over left ureter</w:t>
      </w:r>
      <w:r w:rsidR="00B93442" w:rsidRPr="00C96012">
        <w:rPr>
          <w:rFonts w:ascii="Tahoma" w:hAnsi="Tahoma"/>
          <w:sz w:val="28"/>
          <w:szCs w:val="28"/>
        </w:rPr>
        <w:t>?</w:t>
      </w:r>
    </w:p>
    <w:p w14:paraId="2303A938" w14:textId="46328F56" w:rsidR="00B93442" w:rsidRDefault="00506145">
      <w:pPr>
        <w:rPr>
          <w:rStyle w:val="Emphasis"/>
          <w:rFonts w:ascii="Tahoma" w:eastAsia="Times New Roman" w:hAnsi="Tahoma" w:cs="Times New Roman"/>
          <w:sz w:val="28"/>
          <w:szCs w:val="28"/>
        </w:rPr>
      </w:pPr>
      <w:r>
        <w:rPr>
          <w:rStyle w:val="st"/>
          <w:rFonts w:ascii="Tahoma" w:eastAsia="Times New Roman" w:hAnsi="Tahoma" w:cs="Times New Roman"/>
          <w:sz w:val="28"/>
          <w:szCs w:val="28"/>
        </w:rPr>
        <w:t xml:space="preserve">       </w:t>
      </w:r>
    </w:p>
    <w:p w14:paraId="1CB1BE8B" w14:textId="77777777" w:rsidR="00F44852" w:rsidRDefault="00F44852">
      <w:pPr>
        <w:rPr>
          <w:rStyle w:val="st"/>
          <w:rFonts w:ascii="Tahoma" w:eastAsia="Times New Roman" w:hAnsi="Tahoma" w:cs="Times New Roman"/>
          <w:sz w:val="28"/>
          <w:szCs w:val="28"/>
        </w:rPr>
      </w:pPr>
    </w:p>
    <w:p w14:paraId="0D534FFC" w14:textId="77777777" w:rsidR="00F44852" w:rsidRPr="00C96012" w:rsidRDefault="00F44852">
      <w:pPr>
        <w:rPr>
          <w:rStyle w:val="st"/>
          <w:rFonts w:ascii="Tahoma" w:eastAsia="Times New Roman" w:hAnsi="Tahoma" w:cs="Times New Roman"/>
          <w:sz w:val="28"/>
          <w:szCs w:val="28"/>
        </w:rPr>
      </w:pPr>
    </w:p>
    <w:p w14:paraId="5E7F9B17" w14:textId="4911A0F7" w:rsidR="00B93442" w:rsidRPr="00C96012" w:rsidRDefault="00F44852" w:rsidP="00F44852">
      <w:pPr>
        <w:rPr>
          <w:rStyle w:val="st"/>
          <w:rFonts w:ascii="Tahoma" w:eastAsia="Times New Roman" w:hAnsi="Tahoma" w:cs="Times New Roman"/>
          <w:sz w:val="28"/>
          <w:szCs w:val="28"/>
        </w:rPr>
      </w:pPr>
      <w:r>
        <w:rPr>
          <w:rStyle w:val="st"/>
          <w:rFonts w:ascii="Tahoma" w:eastAsia="Times New Roman" w:hAnsi="Tahoma" w:cs="Times New Roman"/>
          <w:sz w:val="28"/>
          <w:szCs w:val="28"/>
        </w:rPr>
        <w:t xml:space="preserve">    </w:t>
      </w:r>
      <w:r w:rsidR="00B93442" w:rsidRPr="00C96012">
        <w:rPr>
          <w:rStyle w:val="st"/>
          <w:rFonts w:ascii="Tahoma" w:eastAsia="Times New Roman" w:hAnsi="Tahoma" w:cs="Times New Roman"/>
          <w:sz w:val="28"/>
          <w:szCs w:val="28"/>
        </w:rPr>
        <w:t xml:space="preserve">3. </w:t>
      </w:r>
      <w:r w:rsidR="009C731C" w:rsidRPr="00C96012">
        <w:rPr>
          <w:rFonts w:ascii="Tahoma" w:hAnsi="Tahoma"/>
          <w:sz w:val="28"/>
          <w:szCs w:val="28"/>
        </w:rPr>
        <w:t>What are the treatment options for this condition</w:t>
      </w:r>
      <w:r w:rsidR="009C731C" w:rsidRPr="00C96012">
        <w:rPr>
          <w:rStyle w:val="st"/>
          <w:rFonts w:ascii="Tahoma" w:eastAsia="Times New Roman" w:hAnsi="Tahoma" w:cs="Times New Roman"/>
          <w:sz w:val="28"/>
          <w:szCs w:val="28"/>
        </w:rPr>
        <w:t>?</w:t>
      </w:r>
    </w:p>
    <w:p w14:paraId="0682EE7F" w14:textId="77777777" w:rsidR="00F44852" w:rsidRDefault="00F44852" w:rsidP="00B93442">
      <w:pPr>
        <w:rPr>
          <w:rFonts w:ascii="Tahoma" w:hAnsi="Tahoma"/>
          <w:sz w:val="28"/>
          <w:szCs w:val="28"/>
        </w:rPr>
      </w:pPr>
    </w:p>
    <w:p w14:paraId="50303197" w14:textId="77777777" w:rsidR="00F44852" w:rsidRDefault="00F44852" w:rsidP="00B93442">
      <w:pPr>
        <w:rPr>
          <w:rFonts w:ascii="Tahoma" w:hAnsi="Tahoma"/>
          <w:sz w:val="28"/>
          <w:szCs w:val="28"/>
        </w:rPr>
      </w:pPr>
    </w:p>
    <w:p w14:paraId="68043E7F" w14:textId="77777777" w:rsidR="00F44852" w:rsidRDefault="00F44852" w:rsidP="00B93442">
      <w:pPr>
        <w:rPr>
          <w:rFonts w:ascii="Tahoma" w:hAnsi="Tahoma"/>
          <w:sz w:val="28"/>
          <w:szCs w:val="28"/>
        </w:rPr>
      </w:pPr>
    </w:p>
    <w:p w14:paraId="68E1B395" w14:textId="05DE8F78" w:rsidR="00B93442" w:rsidRPr="00C96012" w:rsidRDefault="00F44852" w:rsidP="00B93442">
      <w:pPr>
        <w:rPr>
          <w:rFonts w:ascii="Tahoma" w:hAnsi="Tahoma"/>
          <w:sz w:val="28"/>
          <w:szCs w:val="28"/>
        </w:rPr>
      </w:pPr>
      <w:r>
        <w:rPr>
          <w:rFonts w:ascii="Tahoma" w:hAnsi="Tahoma"/>
          <w:sz w:val="28"/>
          <w:szCs w:val="28"/>
        </w:rPr>
        <w:t xml:space="preserve">    </w:t>
      </w:r>
      <w:r w:rsidR="00B93442" w:rsidRPr="00C96012">
        <w:rPr>
          <w:rFonts w:ascii="Tahoma" w:hAnsi="Tahoma"/>
          <w:sz w:val="28"/>
          <w:szCs w:val="28"/>
        </w:rPr>
        <w:t>4.</w:t>
      </w:r>
      <w:r w:rsidR="009C731C" w:rsidRPr="00C96012">
        <w:rPr>
          <w:rStyle w:val="st"/>
          <w:rFonts w:ascii="Tahoma" w:eastAsia="Times New Roman" w:hAnsi="Tahoma" w:cs="Times New Roman"/>
          <w:sz w:val="28"/>
          <w:szCs w:val="28"/>
        </w:rPr>
        <w:t xml:space="preserve"> What are the possible complications?</w:t>
      </w:r>
    </w:p>
    <w:p w14:paraId="481291FF" w14:textId="69C3FFDD" w:rsidR="00F44852" w:rsidRDefault="00F44852" w:rsidP="00EB7675">
      <w:pPr>
        <w:rPr>
          <w:rFonts w:ascii="Tahoma" w:hAnsi="Tahoma"/>
          <w:sz w:val="28"/>
          <w:szCs w:val="28"/>
        </w:rPr>
      </w:pPr>
      <w:r>
        <w:rPr>
          <w:rFonts w:ascii="Tahoma" w:hAnsi="Tahoma"/>
          <w:sz w:val="28"/>
          <w:szCs w:val="28"/>
        </w:rPr>
        <w:t xml:space="preserve">         </w:t>
      </w:r>
    </w:p>
    <w:p w14:paraId="698A1727" w14:textId="77777777" w:rsidR="00EB7675" w:rsidRPr="000E7F08" w:rsidRDefault="009C731C" w:rsidP="00EB7675">
      <w:pPr>
        <w:rPr>
          <w:rFonts w:ascii="Tahoma" w:hAnsi="Tahoma"/>
          <w:sz w:val="28"/>
          <w:szCs w:val="28"/>
        </w:rPr>
      </w:pPr>
      <w:r w:rsidRPr="000E7F08">
        <w:rPr>
          <w:rFonts w:ascii="Tahoma" w:hAnsi="Tahoma"/>
          <w:sz w:val="28"/>
          <w:szCs w:val="28"/>
        </w:rPr>
        <w:t>Q4</w:t>
      </w:r>
      <w:r w:rsidR="000E7F08" w:rsidRPr="000E7F08">
        <w:rPr>
          <w:rFonts w:ascii="Tahoma" w:hAnsi="Tahoma"/>
          <w:sz w:val="28"/>
          <w:szCs w:val="28"/>
        </w:rPr>
        <w:t>.</w:t>
      </w:r>
      <w:r w:rsidR="00EB7675" w:rsidRPr="000E7F08">
        <w:rPr>
          <w:rFonts w:ascii="Tahoma" w:hAnsi="Tahoma"/>
          <w:sz w:val="28"/>
          <w:szCs w:val="28"/>
        </w:rPr>
        <w:t xml:space="preserve"> M/50, </w:t>
      </w:r>
      <w:r w:rsidR="00EB7675" w:rsidRPr="000E7F08">
        <w:rPr>
          <w:rFonts w:ascii="Tahoma" w:hAnsi="Tahoma" w:cs="Tahoma"/>
          <w:sz w:val="28"/>
          <w:szCs w:val="28"/>
        </w:rPr>
        <w:t>smoker drinker, known DM / HT</w:t>
      </w:r>
    </w:p>
    <w:p w14:paraId="71A71D90" w14:textId="77777777" w:rsidR="00EB7675" w:rsidRPr="000E7F08" w:rsidRDefault="000E7F08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gramStart"/>
      <w:r w:rsidRPr="000E7F08">
        <w:rPr>
          <w:rFonts w:ascii="Tahoma" w:hAnsi="Tahoma" w:cs="Tahoma"/>
          <w:sz w:val="28"/>
          <w:szCs w:val="28"/>
        </w:rPr>
        <w:t>attended</w:t>
      </w:r>
      <w:proofErr w:type="gramEnd"/>
      <w:r w:rsidRPr="000E7F08">
        <w:rPr>
          <w:rFonts w:ascii="Tahoma" w:hAnsi="Tahoma" w:cs="Tahoma"/>
          <w:sz w:val="28"/>
          <w:szCs w:val="28"/>
        </w:rPr>
        <w:t xml:space="preserve"> AED for headache, </w:t>
      </w:r>
      <w:r w:rsidR="00EB7675" w:rsidRPr="000E7F08">
        <w:rPr>
          <w:rFonts w:ascii="Tahoma" w:hAnsi="Tahoma" w:cs="Tahoma"/>
          <w:sz w:val="28"/>
          <w:szCs w:val="28"/>
        </w:rPr>
        <w:t>dizziness</w:t>
      </w:r>
      <w:r w:rsidRPr="000E7F08">
        <w:rPr>
          <w:rFonts w:ascii="Tahoma" w:hAnsi="Tahoma" w:cs="Tahoma"/>
          <w:sz w:val="28"/>
          <w:szCs w:val="28"/>
        </w:rPr>
        <w:t xml:space="preserve"> and blur vision</w:t>
      </w:r>
    </w:p>
    <w:p w14:paraId="33261AD2" w14:textId="77777777" w:rsidR="00EB7675" w:rsidRPr="000E7F08" w:rsidRDefault="00EB7675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gramStart"/>
      <w:r w:rsidRPr="000E7F08">
        <w:rPr>
          <w:rFonts w:ascii="Tahoma" w:hAnsi="Tahoma" w:cs="Tahoma"/>
          <w:sz w:val="28"/>
          <w:szCs w:val="28"/>
        </w:rPr>
        <w:t>no</w:t>
      </w:r>
      <w:proofErr w:type="gramEnd"/>
      <w:r w:rsidRPr="000E7F08">
        <w:rPr>
          <w:rFonts w:ascii="Tahoma" w:hAnsi="Tahoma" w:cs="Tahoma"/>
          <w:sz w:val="28"/>
          <w:szCs w:val="28"/>
        </w:rPr>
        <w:t xml:space="preserve"> weakness / injury/ fever</w:t>
      </w:r>
      <w:r w:rsidR="000E7F08" w:rsidRPr="000E7F08">
        <w:rPr>
          <w:rFonts w:ascii="Tahoma" w:hAnsi="Tahoma" w:cs="Tahoma"/>
          <w:sz w:val="28"/>
          <w:szCs w:val="28"/>
        </w:rPr>
        <w:t xml:space="preserve">, </w:t>
      </w:r>
      <w:r w:rsidRPr="000E7F08">
        <w:rPr>
          <w:rFonts w:ascii="Tahoma" w:hAnsi="Tahoma" w:cs="Tahoma"/>
          <w:sz w:val="28"/>
          <w:szCs w:val="28"/>
        </w:rPr>
        <w:t>no vomiting</w:t>
      </w:r>
      <w:r w:rsidR="000E7F08" w:rsidRPr="000E7F08">
        <w:rPr>
          <w:rFonts w:ascii="Tahoma" w:hAnsi="Tahoma" w:cs="Tahoma"/>
          <w:sz w:val="28"/>
          <w:szCs w:val="28"/>
        </w:rPr>
        <w:t>, no eye pain/ redness</w:t>
      </w:r>
      <w:r w:rsidRPr="000E7F08">
        <w:rPr>
          <w:rFonts w:ascii="Tahoma" w:hAnsi="Tahoma" w:cs="Tahoma"/>
          <w:sz w:val="28"/>
          <w:szCs w:val="28"/>
        </w:rPr>
        <w:t xml:space="preserve"> </w:t>
      </w:r>
    </w:p>
    <w:p w14:paraId="57DFA75B" w14:textId="77777777" w:rsidR="00EB7675" w:rsidRPr="000E7F08" w:rsidRDefault="00EB7675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3A242952" w14:textId="77777777" w:rsidR="006105EC" w:rsidRPr="000E7F08" w:rsidRDefault="00C96012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noProof/>
          <w:sz w:val="28"/>
          <w:szCs w:val="28"/>
          <w:lang w:eastAsia="en-US"/>
        </w:rPr>
        <w:drawing>
          <wp:anchor distT="0" distB="0" distL="114300" distR="114300" simplePos="0" relativeHeight="251663360" behindDoc="0" locked="0" layoutInCell="1" allowOverlap="1" wp14:anchorId="48F23E33" wp14:editId="10490545">
            <wp:simplePos x="0" y="0"/>
            <wp:positionH relativeFrom="column">
              <wp:posOffset>-876300</wp:posOffset>
            </wp:positionH>
            <wp:positionV relativeFrom="paragraph">
              <wp:posOffset>308610</wp:posOffset>
            </wp:positionV>
            <wp:extent cx="3619500" cy="4433570"/>
            <wp:effectExtent l="0" t="0" r="12700" b="11430"/>
            <wp:wrapThrough wrapText="bothSides">
              <wp:wrapPolygon edited="0">
                <wp:start x="0" y="0"/>
                <wp:lineTo x="0" y="21532"/>
                <wp:lineTo x="21524" y="21532"/>
                <wp:lineTo x="21524" y="0"/>
                <wp:lineTo x="0" y="0"/>
              </wp:wrapPolygon>
            </wp:wrapThrough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6" r="3801"/>
                    <a:stretch/>
                  </pic:blipFill>
                  <pic:spPr bwMode="auto">
                    <a:xfrm>
                      <a:off x="0" y="0"/>
                      <a:ext cx="3619500" cy="44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7F08" w:rsidRPr="000E7F08">
        <w:rPr>
          <w:rFonts w:ascii="Tahoma" w:hAnsi="Tahoma" w:cs="Tahoma"/>
          <w:noProof/>
          <w:sz w:val="28"/>
          <w:szCs w:val="28"/>
          <w:lang w:eastAsia="en-US"/>
        </w:rPr>
        <w:drawing>
          <wp:anchor distT="0" distB="0" distL="114300" distR="114300" simplePos="0" relativeHeight="251665408" behindDoc="0" locked="0" layoutInCell="1" allowOverlap="1" wp14:anchorId="5C5BDA44" wp14:editId="4AD1575E">
            <wp:simplePos x="0" y="0"/>
            <wp:positionH relativeFrom="column">
              <wp:posOffset>2743200</wp:posOffset>
            </wp:positionH>
            <wp:positionV relativeFrom="paragraph">
              <wp:posOffset>292100</wp:posOffset>
            </wp:positionV>
            <wp:extent cx="3480435" cy="4502150"/>
            <wp:effectExtent l="0" t="0" r="0" b="0"/>
            <wp:wrapThrough wrapText="bothSides">
              <wp:wrapPolygon edited="0">
                <wp:start x="0" y="0"/>
                <wp:lineTo x="0" y="21448"/>
                <wp:lineTo x="21438" y="21448"/>
                <wp:lineTo x="21438" y="0"/>
                <wp:lineTo x="0" y="0"/>
              </wp:wrapPolygon>
            </wp:wrapThrough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9" r="5691"/>
                    <a:stretch/>
                  </pic:blipFill>
                  <pic:spPr bwMode="auto">
                    <a:xfrm>
                      <a:off x="0" y="0"/>
                      <a:ext cx="3480435" cy="450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5EC" w:rsidRPr="000E7F08">
        <w:rPr>
          <w:rFonts w:ascii="Tahoma" w:hAnsi="Tahoma" w:cs="Tahoma"/>
          <w:sz w:val="28"/>
          <w:szCs w:val="28"/>
        </w:rPr>
        <w:t>CT brain</w:t>
      </w:r>
      <w:r w:rsidR="0084401B">
        <w:rPr>
          <w:rFonts w:ascii="Tahoma" w:hAnsi="Tahoma" w:cs="Tahoma"/>
          <w:sz w:val="28"/>
          <w:szCs w:val="28"/>
        </w:rPr>
        <w:t xml:space="preserve"> was done</w:t>
      </w:r>
      <w:r w:rsidR="006105EC" w:rsidRPr="000E7F08">
        <w:rPr>
          <w:rFonts w:ascii="Tahoma" w:hAnsi="Tahoma" w:cs="Tahoma"/>
          <w:sz w:val="28"/>
          <w:szCs w:val="28"/>
        </w:rPr>
        <w:t>:</w:t>
      </w:r>
    </w:p>
    <w:p w14:paraId="185211C6" w14:textId="77777777" w:rsidR="006105EC" w:rsidRDefault="000E7F08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  <w:r>
        <w:rPr>
          <w:rFonts w:ascii="Tahoma" w:hAnsi="Tahoma" w:cs="Tahoma"/>
          <w:noProof/>
          <w:sz w:val="20"/>
          <w:szCs w:val="20"/>
          <w:lang w:eastAsia="en-US"/>
        </w:rPr>
        <w:drawing>
          <wp:anchor distT="0" distB="0" distL="114300" distR="114300" simplePos="0" relativeHeight="251664384" behindDoc="0" locked="0" layoutInCell="1" allowOverlap="1" wp14:anchorId="5C1183DE" wp14:editId="26FCC9DF">
            <wp:simplePos x="0" y="0"/>
            <wp:positionH relativeFrom="column">
              <wp:posOffset>-821055</wp:posOffset>
            </wp:positionH>
            <wp:positionV relativeFrom="paragraph">
              <wp:posOffset>-55880</wp:posOffset>
            </wp:positionV>
            <wp:extent cx="3564255" cy="4013200"/>
            <wp:effectExtent l="0" t="0" r="0" b="0"/>
            <wp:wrapThrough wrapText="bothSides">
              <wp:wrapPolygon edited="0">
                <wp:start x="0" y="0"/>
                <wp:lineTo x="0" y="21463"/>
                <wp:lineTo x="21396" y="21463"/>
                <wp:lineTo x="21396" y="0"/>
                <wp:lineTo x="0" y="0"/>
              </wp:wrapPolygon>
            </wp:wrapThrough>
            <wp:docPr id="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6" t="5689" b="2611"/>
                    <a:stretch/>
                  </pic:blipFill>
                  <pic:spPr bwMode="auto">
                    <a:xfrm>
                      <a:off x="0" y="0"/>
                      <a:ext cx="3564255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08A62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2149A6F2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2196677C" w14:textId="77777777" w:rsidR="00EB7675" w:rsidRDefault="00EB7675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0"/>
          <w:szCs w:val="20"/>
        </w:rPr>
      </w:pPr>
    </w:p>
    <w:p w14:paraId="220CC429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0"/>
          <w:szCs w:val="20"/>
        </w:rPr>
      </w:pPr>
    </w:p>
    <w:p w14:paraId="5ECE10A4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0"/>
          <w:szCs w:val="20"/>
        </w:rPr>
      </w:pPr>
    </w:p>
    <w:p w14:paraId="226142D0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0"/>
          <w:szCs w:val="20"/>
        </w:rPr>
      </w:pPr>
    </w:p>
    <w:p w14:paraId="084CFA3C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0C288D04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0AB6954B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198A12A0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60F93653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53A602D1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22C6DEA6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42584E29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50BB5C27" w14:textId="77777777" w:rsidR="000E7F08" w:rsidRDefault="000E7F08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3ECB152A" w14:textId="59319B52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1. Please describe the CT brain</w:t>
      </w:r>
      <w:r w:rsidR="00646AF1">
        <w:rPr>
          <w:rFonts w:ascii="Tahoma" w:hAnsi="Tahoma" w:cs="Tahoma"/>
          <w:sz w:val="28"/>
          <w:szCs w:val="28"/>
        </w:rPr>
        <w:t xml:space="preserve"> abnormalities</w:t>
      </w:r>
      <w:r w:rsidRPr="000E7F08">
        <w:rPr>
          <w:rFonts w:ascii="Tahoma" w:hAnsi="Tahoma" w:cs="Tahoma"/>
          <w:sz w:val="28"/>
          <w:szCs w:val="28"/>
        </w:rPr>
        <w:t>.</w:t>
      </w:r>
    </w:p>
    <w:p w14:paraId="0E0F69B7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1F3BAA1D" w14:textId="77777777" w:rsidR="00F44852" w:rsidRDefault="00F44852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4EF9D26E" w14:textId="77777777" w:rsidR="00F44852" w:rsidRPr="000E7F08" w:rsidRDefault="00F44852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005756CB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CBC was shown:</w:t>
      </w:r>
    </w:p>
    <w:p w14:paraId="31A95DE6" w14:textId="5F206E35" w:rsidR="00812741" w:rsidRPr="000E7F08" w:rsidRDefault="00646AF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noProof/>
          <w:sz w:val="28"/>
          <w:szCs w:val="28"/>
          <w:lang w:eastAsia="en-US"/>
        </w:rPr>
        <w:drawing>
          <wp:inline distT="0" distB="0" distL="0" distR="0" wp14:anchorId="7A30CF40" wp14:editId="436E63E8">
            <wp:extent cx="6308725" cy="3220650"/>
            <wp:effectExtent l="0" t="0" r="0" b="5715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3" b="4860"/>
                    <a:stretch/>
                  </pic:blipFill>
                  <pic:spPr bwMode="auto">
                    <a:xfrm>
                      <a:off x="0" y="0"/>
                      <a:ext cx="6308727" cy="322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0AB321" w14:textId="77777777" w:rsidR="00F44852" w:rsidRPr="000E7F08" w:rsidRDefault="00F44852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68A29B07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2. What is the term for the abnormality in blood picture?</w:t>
      </w:r>
    </w:p>
    <w:p w14:paraId="3D10159F" w14:textId="77777777" w:rsidR="00F44852" w:rsidRDefault="00F44852" w:rsidP="00812741">
      <w:pPr>
        <w:rPr>
          <w:rFonts w:ascii="Tahoma" w:hAnsi="Tahoma" w:cs="Tahoma"/>
          <w:sz w:val="28"/>
          <w:szCs w:val="28"/>
        </w:rPr>
      </w:pPr>
    </w:p>
    <w:p w14:paraId="41224EB5" w14:textId="7286EBC7" w:rsidR="00812741" w:rsidRPr="000E7F08" w:rsidRDefault="00812741" w:rsidP="00812741">
      <w:pPr>
        <w:rPr>
          <w:rFonts w:ascii="Tahoma" w:hAnsi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br/>
      </w:r>
      <w:r w:rsidRPr="000E7F08">
        <w:rPr>
          <w:rFonts w:ascii="Tahoma" w:hAnsi="Tahoma"/>
          <w:sz w:val="28"/>
          <w:szCs w:val="28"/>
        </w:rPr>
        <w:t xml:space="preserve"> </w:t>
      </w:r>
    </w:p>
    <w:p w14:paraId="5C32568F" w14:textId="77777777" w:rsidR="00812741" w:rsidRPr="000E7F08" w:rsidRDefault="00812741" w:rsidP="00812741">
      <w:pPr>
        <w:rPr>
          <w:rFonts w:ascii="Tahoma" w:hAnsi="Tahoma"/>
          <w:sz w:val="28"/>
          <w:szCs w:val="28"/>
        </w:rPr>
      </w:pPr>
      <w:r w:rsidRPr="000E7F08">
        <w:rPr>
          <w:rFonts w:ascii="Tahoma" w:hAnsi="Tahoma"/>
          <w:sz w:val="28"/>
          <w:szCs w:val="28"/>
        </w:rPr>
        <w:t xml:space="preserve">3. Together with headache, blur vision, what syndrome shall we think of? </w:t>
      </w:r>
    </w:p>
    <w:p w14:paraId="4814BB0D" w14:textId="77777777" w:rsidR="00812741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376A2B52" w14:textId="77777777" w:rsidR="00F44852" w:rsidRDefault="00F44852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7F0CA9C0" w14:textId="77777777" w:rsidR="00F44852" w:rsidRPr="000E7F08" w:rsidRDefault="00F44852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5E58AC6D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4. What are the causes for the syndrome? Name 3.</w:t>
      </w:r>
    </w:p>
    <w:p w14:paraId="2D1A56FF" w14:textId="77777777" w:rsidR="00F44852" w:rsidRDefault="00F44852" w:rsidP="00812741">
      <w:pPr>
        <w:widowControl w:val="0"/>
        <w:autoSpaceDE w:val="0"/>
        <w:autoSpaceDN w:val="0"/>
        <w:adjustRightInd w:val="0"/>
        <w:rPr>
          <w:rFonts w:ascii="Tahoma" w:hAnsi="Tahoma" w:cs="Times New Roman"/>
          <w:sz w:val="28"/>
          <w:szCs w:val="28"/>
        </w:rPr>
      </w:pPr>
    </w:p>
    <w:p w14:paraId="66882D21" w14:textId="77777777" w:rsidR="00F44852" w:rsidRDefault="00F44852" w:rsidP="00812741">
      <w:pPr>
        <w:widowControl w:val="0"/>
        <w:autoSpaceDE w:val="0"/>
        <w:autoSpaceDN w:val="0"/>
        <w:adjustRightInd w:val="0"/>
        <w:rPr>
          <w:rFonts w:ascii="Tahoma" w:hAnsi="Tahoma" w:cs="Times New Roman"/>
          <w:sz w:val="28"/>
          <w:szCs w:val="28"/>
        </w:rPr>
      </w:pPr>
    </w:p>
    <w:p w14:paraId="1138498C" w14:textId="77777777" w:rsidR="00F44852" w:rsidRDefault="00F44852" w:rsidP="00812741">
      <w:pPr>
        <w:widowControl w:val="0"/>
        <w:autoSpaceDE w:val="0"/>
        <w:autoSpaceDN w:val="0"/>
        <w:adjustRightInd w:val="0"/>
        <w:rPr>
          <w:rFonts w:ascii="Tahoma" w:hAnsi="Tahoma" w:cs="Times New Roman"/>
          <w:sz w:val="28"/>
          <w:szCs w:val="28"/>
        </w:rPr>
      </w:pPr>
    </w:p>
    <w:p w14:paraId="0E52BA1C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5. What treatment shall be initiated in AED?</w:t>
      </w:r>
    </w:p>
    <w:p w14:paraId="0DDCE6D4" w14:textId="77777777" w:rsidR="00812741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23D91719" w14:textId="77777777" w:rsidR="00F44852" w:rsidRDefault="00F44852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5A57E6BB" w14:textId="77777777" w:rsidR="00F44852" w:rsidRPr="000E7F08" w:rsidRDefault="00F44852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3D528472" w14:textId="18CDBB81" w:rsidR="00B93442" w:rsidRPr="00646AF1" w:rsidRDefault="000E7F08" w:rsidP="00646AF1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646AF1">
        <w:rPr>
          <w:rFonts w:ascii="Tahoma" w:hAnsi="Tahoma" w:cs="Tahoma"/>
          <w:sz w:val="28"/>
          <w:szCs w:val="28"/>
        </w:rPr>
        <w:t>What other treatment for the blood picture abnormality?</w:t>
      </w:r>
    </w:p>
    <w:p w14:paraId="4E7926AE" w14:textId="77777777" w:rsidR="00646AF1" w:rsidRPr="00646AF1" w:rsidRDefault="00646AF1" w:rsidP="00646AF1">
      <w:pPr>
        <w:pStyle w:val="ListParagraph"/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724F560F" w14:textId="77777777" w:rsidR="00B93442" w:rsidRDefault="00B93442">
      <w:pPr>
        <w:rPr>
          <w:sz w:val="28"/>
          <w:szCs w:val="28"/>
        </w:rPr>
      </w:pPr>
    </w:p>
    <w:p w14:paraId="68A5813F" w14:textId="052A3D51" w:rsidR="00B93442" w:rsidRPr="00506145" w:rsidRDefault="00C96012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sz w:val="28"/>
          <w:szCs w:val="28"/>
        </w:rPr>
        <w:t xml:space="preserve">Q5. </w:t>
      </w:r>
      <w:r w:rsidR="00CC24D3" w:rsidRPr="00506145">
        <w:rPr>
          <w:rFonts w:ascii="Tahoma" w:hAnsi="Tahoma"/>
          <w:sz w:val="28"/>
          <w:szCs w:val="28"/>
        </w:rPr>
        <w:t>M/37, smoker</w:t>
      </w:r>
    </w:p>
    <w:p w14:paraId="305C3B35" w14:textId="0F0C9609" w:rsidR="00CC24D3" w:rsidRPr="00506145" w:rsidRDefault="00CC24D3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/>
          <w:sz w:val="28"/>
          <w:szCs w:val="28"/>
        </w:rPr>
        <w:t xml:space="preserve">Attended for </w:t>
      </w:r>
      <w:proofErr w:type="spellStart"/>
      <w:r w:rsidRPr="00506145">
        <w:rPr>
          <w:rFonts w:ascii="Tahoma" w:hAnsi="Tahoma"/>
          <w:sz w:val="28"/>
          <w:szCs w:val="28"/>
        </w:rPr>
        <w:t>epigastric</w:t>
      </w:r>
      <w:proofErr w:type="spellEnd"/>
      <w:r w:rsidRPr="00506145">
        <w:rPr>
          <w:rFonts w:ascii="Tahoma" w:hAnsi="Tahoma"/>
          <w:sz w:val="28"/>
          <w:szCs w:val="28"/>
        </w:rPr>
        <w:t xml:space="preserve"> pain</w:t>
      </w:r>
      <w:r w:rsidR="000F5059" w:rsidRPr="00506145">
        <w:rPr>
          <w:rFonts w:ascii="Tahoma" w:hAnsi="Tahoma"/>
          <w:sz w:val="28"/>
          <w:szCs w:val="28"/>
        </w:rPr>
        <w:t xml:space="preserve">, </w:t>
      </w:r>
      <w:r w:rsidR="00646AF1">
        <w:rPr>
          <w:rFonts w:ascii="Tahoma" w:hAnsi="Tahoma"/>
          <w:sz w:val="28"/>
          <w:szCs w:val="28"/>
        </w:rPr>
        <w:t xml:space="preserve">which is </w:t>
      </w:r>
      <w:r w:rsidR="000F5059" w:rsidRPr="00506145">
        <w:rPr>
          <w:rFonts w:ascii="Tahoma" w:hAnsi="Tahoma" w:cs="Tahoma"/>
          <w:sz w:val="28"/>
          <w:szCs w:val="28"/>
        </w:rPr>
        <w:t>related to meal intake</w:t>
      </w:r>
      <w:r w:rsidR="00646AF1">
        <w:rPr>
          <w:rFonts w:ascii="Tahoma" w:hAnsi="Tahoma" w:cs="Tahoma"/>
          <w:sz w:val="28"/>
          <w:szCs w:val="28"/>
        </w:rPr>
        <w:t xml:space="preserve"> and is non-</w:t>
      </w:r>
      <w:proofErr w:type="spellStart"/>
      <w:r w:rsidR="00646AF1">
        <w:rPr>
          <w:rFonts w:ascii="Tahoma" w:hAnsi="Tahoma" w:cs="Tahoma"/>
          <w:sz w:val="28"/>
          <w:szCs w:val="28"/>
        </w:rPr>
        <w:t>exertional</w:t>
      </w:r>
      <w:proofErr w:type="spellEnd"/>
    </w:p>
    <w:p w14:paraId="16D2C6F4" w14:textId="28BC48B2" w:rsidR="00CC24D3" w:rsidRPr="00506145" w:rsidRDefault="00194D8F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noProof/>
          <w:sz w:val="28"/>
          <w:szCs w:val="28"/>
          <w:lang w:eastAsia="en-US"/>
        </w:rPr>
        <w:drawing>
          <wp:anchor distT="0" distB="0" distL="114300" distR="114300" simplePos="0" relativeHeight="251666432" behindDoc="0" locked="0" layoutInCell="1" allowOverlap="1" wp14:anchorId="41CB9611" wp14:editId="2C79502E">
            <wp:simplePos x="0" y="0"/>
            <wp:positionH relativeFrom="column">
              <wp:posOffset>-457200</wp:posOffset>
            </wp:positionH>
            <wp:positionV relativeFrom="paragraph">
              <wp:posOffset>287020</wp:posOffset>
            </wp:positionV>
            <wp:extent cx="6421755" cy="3060700"/>
            <wp:effectExtent l="0" t="0" r="4445" b="12700"/>
            <wp:wrapThrough wrapText="bothSides">
              <wp:wrapPolygon edited="0">
                <wp:start x="0" y="0"/>
                <wp:lineTo x="0" y="21510"/>
                <wp:lineTo x="21530" y="21510"/>
                <wp:lineTo x="21530" y="0"/>
                <wp:lineTo x="0" y="0"/>
              </wp:wrapPolygon>
            </wp:wrapThrough>
            <wp:docPr id="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755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4D3" w:rsidRPr="00506145">
        <w:rPr>
          <w:rFonts w:ascii="Tahoma" w:hAnsi="Tahoma"/>
          <w:sz w:val="28"/>
          <w:szCs w:val="28"/>
        </w:rPr>
        <w:t>ECG was done at triage station:</w:t>
      </w:r>
    </w:p>
    <w:p w14:paraId="122147E1" w14:textId="7E3B6F13" w:rsidR="00CC24D3" w:rsidRPr="00506145" w:rsidRDefault="00CC24D3" w:rsidP="00CC24D3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sz w:val="28"/>
          <w:szCs w:val="28"/>
        </w:rPr>
        <w:t>1. Please describe the ECG.</w:t>
      </w:r>
    </w:p>
    <w:p w14:paraId="2D8813D6" w14:textId="77777777" w:rsidR="00CC24D3" w:rsidRDefault="00CC24D3" w:rsidP="00CC24D3">
      <w:pPr>
        <w:rPr>
          <w:rFonts w:ascii="Tahoma" w:hAnsi="Tahoma" w:cs="Tahoma"/>
          <w:sz w:val="28"/>
          <w:szCs w:val="28"/>
        </w:rPr>
      </w:pPr>
    </w:p>
    <w:p w14:paraId="1797650A" w14:textId="77777777" w:rsidR="00F44852" w:rsidRDefault="00F44852" w:rsidP="00CC24D3">
      <w:pPr>
        <w:rPr>
          <w:rFonts w:ascii="Tahoma" w:hAnsi="Tahoma"/>
          <w:sz w:val="28"/>
          <w:szCs w:val="28"/>
        </w:rPr>
      </w:pPr>
    </w:p>
    <w:p w14:paraId="70E48FC3" w14:textId="77777777" w:rsidR="00646AF1" w:rsidRPr="00506145" w:rsidRDefault="00646AF1" w:rsidP="00CC24D3">
      <w:pPr>
        <w:rPr>
          <w:rFonts w:ascii="Tahoma" w:hAnsi="Tahoma"/>
          <w:sz w:val="28"/>
          <w:szCs w:val="28"/>
        </w:rPr>
      </w:pPr>
    </w:p>
    <w:p w14:paraId="586DD61A" w14:textId="67AA23ED" w:rsidR="000F5059" w:rsidRPr="00506145" w:rsidRDefault="000F5059" w:rsidP="000F5059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sz w:val="28"/>
          <w:szCs w:val="28"/>
        </w:rPr>
        <w:t>On</w:t>
      </w:r>
      <w:r w:rsidR="00CC24D3" w:rsidRPr="00506145">
        <w:rPr>
          <w:rFonts w:ascii="Tahoma" w:hAnsi="Tahoma"/>
          <w:sz w:val="28"/>
          <w:szCs w:val="28"/>
        </w:rPr>
        <w:t xml:space="preserve"> further </w:t>
      </w:r>
      <w:r w:rsidRPr="00506145">
        <w:rPr>
          <w:rFonts w:ascii="Tahoma" w:hAnsi="Tahoma"/>
          <w:sz w:val="28"/>
          <w:szCs w:val="28"/>
        </w:rPr>
        <w:t>examination of the patient, we found</w:t>
      </w:r>
    </w:p>
    <w:p w14:paraId="08BB89BA" w14:textId="5A23BBEE" w:rsidR="000F5059" w:rsidRPr="00506145" w:rsidRDefault="00D06643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gramStart"/>
      <w:r>
        <w:rPr>
          <w:rFonts w:ascii="Tahoma" w:hAnsi="Tahoma" w:cs="Tahoma"/>
          <w:sz w:val="28"/>
          <w:szCs w:val="28"/>
        </w:rPr>
        <w:t>f</w:t>
      </w:r>
      <w:r w:rsidR="000F5059" w:rsidRPr="00506145">
        <w:rPr>
          <w:rFonts w:ascii="Tahoma" w:hAnsi="Tahoma" w:cs="Tahoma"/>
          <w:sz w:val="28"/>
          <w:szCs w:val="28"/>
        </w:rPr>
        <w:t>rontal</w:t>
      </w:r>
      <w:proofErr w:type="gramEnd"/>
      <w:r w:rsidR="000F5059" w:rsidRPr="00506145">
        <w:rPr>
          <w:rFonts w:ascii="Tahoma" w:hAnsi="Tahoma" w:cs="Tahoma"/>
          <w:sz w:val="28"/>
          <w:szCs w:val="28"/>
        </w:rPr>
        <w:t xml:space="preserve"> baldness, temporalis wasting and muscle of mastication wasting bilaterally, no obvious ptosis but weakness when closing eye with resistance.</w:t>
      </w:r>
    </w:p>
    <w:p w14:paraId="1D9F55BA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04A87A0B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Upper limbs: </w:t>
      </w:r>
    </w:p>
    <w:p w14:paraId="4E5EB7AF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Bilateral muscle wasting especially over distal </w:t>
      </w:r>
      <w:proofErr w:type="gramStart"/>
      <w:r w:rsidRPr="00506145">
        <w:rPr>
          <w:rFonts w:ascii="Tahoma" w:hAnsi="Tahoma" w:cs="Tahoma"/>
          <w:sz w:val="28"/>
          <w:szCs w:val="28"/>
        </w:rPr>
        <w:t>forearm</w:t>
      </w:r>
      <w:proofErr w:type="gramEnd"/>
      <w:r w:rsidRPr="00506145">
        <w:rPr>
          <w:rFonts w:ascii="Tahoma" w:hAnsi="Tahoma" w:cs="Tahoma"/>
          <w:sz w:val="28"/>
          <w:szCs w:val="28"/>
        </w:rPr>
        <w:t xml:space="preserve"> and hand </w:t>
      </w:r>
    </w:p>
    <w:p w14:paraId="22B99D8D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Tone </w:t>
      </w:r>
      <w:r w:rsidRPr="00506145">
        <w:rPr>
          <w:rFonts w:ascii="Times New Roman" w:hAnsi="Times New Roman" w:cs="Times New Roman"/>
          <w:sz w:val="28"/>
          <w:szCs w:val="28"/>
        </w:rPr>
        <w:t>↑↑</w:t>
      </w:r>
      <w:r w:rsidRPr="00506145">
        <w:rPr>
          <w:rFonts w:ascii="Tahoma" w:hAnsi="Tahoma" w:cs="Tahoma"/>
          <w:sz w:val="28"/>
          <w:szCs w:val="28"/>
        </w:rPr>
        <w:t xml:space="preserve"> bilaterally</w:t>
      </w:r>
    </w:p>
    <w:p w14:paraId="45DDF00E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Power 5/5 </w:t>
      </w:r>
      <w:proofErr w:type="gramStart"/>
      <w:r w:rsidRPr="00506145">
        <w:rPr>
          <w:rFonts w:ascii="Tahoma" w:hAnsi="Tahoma" w:cs="Tahoma"/>
          <w:sz w:val="28"/>
          <w:szCs w:val="28"/>
        </w:rPr>
        <w:t>proximally ,</w:t>
      </w:r>
      <w:proofErr w:type="gramEnd"/>
      <w:r w:rsidRPr="00506145">
        <w:rPr>
          <w:rFonts w:ascii="Tahoma" w:hAnsi="Tahoma" w:cs="Tahoma"/>
          <w:sz w:val="28"/>
          <w:szCs w:val="28"/>
        </w:rPr>
        <w:t xml:space="preserve"> 4/4 distally</w:t>
      </w:r>
    </w:p>
    <w:p w14:paraId="6E4F2E03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Reflex </w:t>
      </w:r>
      <w:r w:rsidRPr="00506145">
        <w:rPr>
          <w:rFonts w:ascii="Times New Roman" w:hAnsi="Times New Roman" w:cs="Times New Roman"/>
          <w:sz w:val="28"/>
          <w:szCs w:val="28"/>
        </w:rPr>
        <w:t>↓</w:t>
      </w:r>
      <w:r w:rsidRPr="00506145">
        <w:rPr>
          <w:rFonts w:ascii="Tahoma" w:hAnsi="Tahoma" w:cs="Tahoma"/>
          <w:sz w:val="28"/>
          <w:szCs w:val="28"/>
        </w:rPr>
        <w:t xml:space="preserve"> over bicep reflex and supinator reflex</w:t>
      </w:r>
    </w:p>
    <w:p w14:paraId="6EA51CA0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Sensation and </w:t>
      </w:r>
      <w:proofErr w:type="spellStart"/>
      <w:r w:rsidRPr="00506145">
        <w:rPr>
          <w:rFonts w:ascii="Tahoma" w:hAnsi="Tahoma" w:cs="Tahoma"/>
          <w:sz w:val="28"/>
          <w:szCs w:val="28"/>
        </w:rPr>
        <w:t>propioception</w:t>
      </w:r>
      <w:proofErr w:type="spellEnd"/>
      <w:r w:rsidRPr="00506145">
        <w:rPr>
          <w:rFonts w:ascii="Tahoma" w:hAnsi="Tahoma" w:cs="Tahoma"/>
          <w:sz w:val="28"/>
          <w:szCs w:val="28"/>
        </w:rPr>
        <w:t xml:space="preserve"> preserved</w:t>
      </w:r>
    </w:p>
    <w:p w14:paraId="66A7F78D" w14:textId="77777777" w:rsidR="00736041" w:rsidRDefault="00736041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4F4829EC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Lower limbs:</w:t>
      </w:r>
    </w:p>
    <w:p w14:paraId="1E7D300F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Bilateral distal muscle wasting </w:t>
      </w:r>
    </w:p>
    <w:p w14:paraId="43A96373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No fasciculation</w:t>
      </w:r>
    </w:p>
    <w:p w14:paraId="54590EDD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Power 5/5 over proximal and distal muscle</w:t>
      </w:r>
    </w:p>
    <w:p w14:paraId="779C1730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Reflex normal over knee and ankle</w:t>
      </w:r>
    </w:p>
    <w:p w14:paraId="3EF150D8" w14:textId="0B6C2A66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Gait normal</w:t>
      </w:r>
    </w:p>
    <w:p w14:paraId="4AB74AA1" w14:textId="77777777" w:rsidR="000F5059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spellStart"/>
      <w:r w:rsidRPr="00506145">
        <w:rPr>
          <w:rFonts w:ascii="Tahoma" w:hAnsi="Tahoma" w:cs="Tahoma"/>
          <w:sz w:val="28"/>
          <w:szCs w:val="28"/>
        </w:rPr>
        <w:t>TnI</w:t>
      </w:r>
      <w:proofErr w:type="spellEnd"/>
      <w:r w:rsidRPr="00506145">
        <w:rPr>
          <w:rFonts w:ascii="Tahoma" w:hAnsi="Tahoma" w:cs="Tahoma"/>
          <w:sz w:val="28"/>
          <w:szCs w:val="28"/>
        </w:rPr>
        <w:t xml:space="preserve"> normal x 2 sets, CK 378 </w:t>
      </w:r>
      <w:r w:rsidRPr="00506145">
        <w:rPr>
          <w:rFonts w:ascii="Times New Roman" w:hAnsi="Times New Roman" w:cs="Times New Roman"/>
          <w:sz w:val="28"/>
          <w:szCs w:val="28"/>
        </w:rPr>
        <w:t>→</w:t>
      </w:r>
      <w:r w:rsidRPr="00506145">
        <w:rPr>
          <w:rFonts w:ascii="Tahoma" w:hAnsi="Tahoma" w:cs="Tahoma"/>
          <w:sz w:val="28"/>
          <w:szCs w:val="28"/>
        </w:rPr>
        <w:t xml:space="preserve"> 365</w:t>
      </w:r>
      <w:r w:rsidRPr="00506145">
        <w:rPr>
          <w:rFonts w:ascii="Times New Roman" w:hAnsi="Times New Roman" w:cs="Times New Roman"/>
          <w:sz w:val="28"/>
          <w:szCs w:val="28"/>
        </w:rPr>
        <w:t>→</w:t>
      </w:r>
      <w:r w:rsidRPr="00506145">
        <w:rPr>
          <w:rFonts w:ascii="Tahoma" w:hAnsi="Tahoma" w:cs="Tahoma"/>
          <w:sz w:val="28"/>
          <w:szCs w:val="28"/>
        </w:rPr>
        <w:t xml:space="preserve"> 746</w:t>
      </w:r>
    </w:p>
    <w:p w14:paraId="4FA33696" w14:textId="77777777" w:rsidR="00646AF1" w:rsidRPr="00506145" w:rsidRDefault="00646AF1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bookmarkStart w:id="0" w:name="_GoBack"/>
      <w:bookmarkEnd w:id="0"/>
    </w:p>
    <w:p w14:paraId="74B6EC5C" w14:textId="2D42685B" w:rsidR="000F5059" w:rsidRPr="00506145" w:rsidRDefault="00F44852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2. </w:t>
      </w:r>
      <w:r w:rsidR="000F5059" w:rsidRPr="00506145">
        <w:rPr>
          <w:rFonts w:ascii="Tahoma" w:hAnsi="Tahoma" w:cs="Tahoma"/>
          <w:sz w:val="28"/>
          <w:szCs w:val="28"/>
        </w:rPr>
        <w:t>What is the likely diagnosis?</w:t>
      </w:r>
    </w:p>
    <w:p w14:paraId="2F9A136E" w14:textId="77777777" w:rsidR="000F5059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260BEB61" w14:textId="77777777" w:rsidR="00F44852" w:rsidRDefault="00F44852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719CF3D0" w14:textId="77777777" w:rsidR="00F44852" w:rsidRPr="00506145" w:rsidRDefault="00F44852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44E834A2" w14:textId="77777777" w:rsidR="000F5059" w:rsidRPr="00506145" w:rsidRDefault="00414BF0" w:rsidP="00414BF0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3. How many types of the disease are present?</w:t>
      </w:r>
    </w:p>
    <w:p w14:paraId="2298772C" w14:textId="3251AB4D" w:rsidR="00414BF0" w:rsidRDefault="00414BF0" w:rsidP="00414BF0">
      <w:pPr>
        <w:rPr>
          <w:rFonts w:ascii="Tahoma" w:hAnsi="Tahoma"/>
          <w:sz w:val="28"/>
          <w:szCs w:val="28"/>
        </w:rPr>
      </w:pPr>
    </w:p>
    <w:p w14:paraId="02257242" w14:textId="77777777" w:rsidR="00F44852" w:rsidRPr="00506145" w:rsidRDefault="00F44852" w:rsidP="00414BF0">
      <w:pPr>
        <w:rPr>
          <w:rFonts w:ascii="Tahoma" w:hAnsi="Tahoma"/>
          <w:sz w:val="28"/>
          <w:szCs w:val="28"/>
        </w:rPr>
      </w:pPr>
    </w:p>
    <w:p w14:paraId="4E20A062" w14:textId="77777777" w:rsidR="00CC24D3" w:rsidRPr="00506145" w:rsidRDefault="00CC24D3" w:rsidP="000F5059">
      <w:pPr>
        <w:rPr>
          <w:rFonts w:ascii="Tahoma" w:hAnsi="Tahoma"/>
          <w:sz w:val="28"/>
          <w:szCs w:val="28"/>
        </w:rPr>
      </w:pPr>
    </w:p>
    <w:p w14:paraId="5DE43200" w14:textId="77777777" w:rsidR="00194D8F" w:rsidRPr="00506145" w:rsidRDefault="00194D8F" w:rsidP="00194D8F">
      <w:pPr>
        <w:rPr>
          <w:rFonts w:ascii="Tahoma" w:hAnsi="Tahoma" w:cs="Helvetica"/>
          <w:color w:val="1C1C1C"/>
          <w:sz w:val="28"/>
          <w:szCs w:val="28"/>
        </w:rPr>
      </w:pPr>
      <w:r w:rsidRPr="00506145">
        <w:rPr>
          <w:rFonts w:ascii="Tahoma" w:hAnsi="Tahoma" w:cs="Helvetica"/>
          <w:color w:val="1C1C1C"/>
          <w:sz w:val="28"/>
          <w:szCs w:val="28"/>
        </w:rPr>
        <w:t>4. What is the form of genetic inheritance for this disease?</w:t>
      </w:r>
    </w:p>
    <w:p w14:paraId="78877AD5" w14:textId="77777777" w:rsidR="00865684" w:rsidRPr="00506145" w:rsidRDefault="00865684">
      <w:pPr>
        <w:rPr>
          <w:rFonts w:ascii="Tahoma" w:hAnsi="Tahoma"/>
          <w:sz w:val="28"/>
          <w:szCs w:val="28"/>
        </w:rPr>
      </w:pPr>
    </w:p>
    <w:sectPr w:rsidR="00865684" w:rsidRPr="00506145" w:rsidSect="00606653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iti TC Light">
    <w:panose1 w:val="02000000000000000000"/>
    <w:charset w:val="51"/>
    <w:family w:val="auto"/>
    <w:pitch w:val="variable"/>
    <w:sig w:usb0="8000002F" w:usb1="0808004A" w:usb2="00000010" w:usb3="00000000" w:csb0="0010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60101C5"/>
    <w:multiLevelType w:val="hybridMultilevel"/>
    <w:tmpl w:val="2D848E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161E16"/>
    <w:multiLevelType w:val="hybridMultilevel"/>
    <w:tmpl w:val="112AE5BC"/>
    <w:lvl w:ilvl="0" w:tplc="E782E72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E30011"/>
    <w:multiLevelType w:val="hybridMultilevel"/>
    <w:tmpl w:val="E06894E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3C7FF0"/>
    <w:multiLevelType w:val="hybridMultilevel"/>
    <w:tmpl w:val="0EC60B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D232CB"/>
    <w:multiLevelType w:val="multilevel"/>
    <w:tmpl w:val="BA4EE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3D2548C"/>
    <w:multiLevelType w:val="hybridMultilevel"/>
    <w:tmpl w:val="F55AFE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9E40FE7"/>
    <w:multiLevelType w:val="hybridMultilevel"/>
    <w:tmpl w:val="362E10F4"/>
    <w:lvl w:ilvl="0" w:tplc="0B807FE6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3E200D9"/>
    <w:multiLevelType w:val="hybridMultilevel"/>
    <w:tmpl w:val="AEE4E9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1"/>
  </w:num>
  <w:num w:numId="4">
    <w:abstractNumId w:val="8"/>
  </w:num>
  <w:num w:numId="5">
    <w:abstractNumId w:val="7"/>
  </w:num>
  <w:num w:numId="6">
    <w:abstractNumId w:val="2"/>
  </w:num>
  <w:num w:numId="7">
    <w:abstractNumId w:val="5"/>
  </w:num>
  <w:num w:numId="8">
    <w:abstractNumId w:val="4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217"/>
    <w:rsid w:val="000E7F08"/>
    <w:rsid w:val="000F5059"/>
    <w:rsid w:val="00194D8F"/>
    <w:rsid w:val="00414BF0"/>
    <w:rsid w:val="00416217"/>
    <w:rsid w:val="00506145"/>
    <w:rsid w:val="005B574C"/>
    <w:rsid w:val="00606653"/>
    <w:rsid w:val="006105EC"/>
    <w:rsid w:val="00646AF1"/>
    <w:rsid w:val="00733FAA"/>
    <w:rsid w:val="00736041"/>
    <w:rsid w:val="00812741"/>
    <w:rsid w:val="0084401B"/>
    <w:rsid w:val="00865684"/>
    <w:rsid w:val="008D5594"/>
    <w:rsid w:val="009C731C"/>
    <w:rsid w:val="00A362A5"/>
    <w:rsid w:val="00B93442"/>
    <w:rsid w:val="00BB7F5B"/>
    <w:rsid w:val="00C96012"/>
    <w:rsid w:val="00CC24D3"/>
    <w:rsid w:val="00CF5BE2"/>
    <w:rsid w:val="00D06643"/>
    <w:rsid w:val="00E079E2"/>
    <w:rsid w:val="00E30F29"/>
    <w:rsid w:val="00EB7675"/>
    <w:rsid w:val="00F44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2AE991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9C731C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0F29"/>
    <w:rPr>
      <w:rFonts w:ascii="Heiti TC Light" w:eastAsia="Heiti T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0F29"/>
    <w:rPr>
      <w:rFonts w:ascii="Heiti TC Light" w:eastAsia="Heiti TC Light"/>
      <w:sz w:val="18"/>
      <w:szCs w:val="18"/>
    </w:rPr>
  </w:style>
  <w:style w:type="character" w:customStyle="1" w:styleId="aqj">
    <w:name w:val="aqj"/>
    <w:basedOn w:val="DefaultParagraphFont"/>
    <w:rsid w:val="00CF5BE2"/>
  </w:style>
  <w:style w:type="paragraph" w:styleId="ListParagraph">
    <w:name w:val="List Paragraph"/>
    <w:basedOn w:val="Normal"/>
    <w:uiPriority w:val="34"/>
    <w:qFormat/>
    <w:rsid w:val="00CF5BE2"/>
    <w:pPr>
      <w:ind w:left="720"/>
      <w:contextualSpacing/>
    </w:pPr>
  </w:style>
  <w:style w:type="character" w:customStyle="1" w:styleId="st">
    <w:name w:val="st"/>
    <w:basedOn w:val="DefaultParagraphFont"/>
    <w:rsid w:val="00B93442"/>
  </w:style>
  <w:style w:type="character" w:styleId="Emphasis">
    <w:name w:val="Emphasis"/>
    <w:basedOn w:val="DefaultParagraphFont"/>
    <w:uiPriority w:val="20"/>
    <w:qFormat/>
    <w:rsid w:val="00B93442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9C731C"/>
    <w:rPr>
      <w:rFonts w:ascii="Times" w:hAnsi="Times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9C731C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0E7F0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9C731C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0F29"/>
    <w:rPr>
      <w:rFonts w:ascii="Heiti TC Light" w:eastAsia="Heiti T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0F29"/>
    <w:rPr>
      <w:rFonts w:ascii="Heiti TC Light" w:eastAsia="Heiti TC Light"/>
      <w:sz w:val="18"/>
      <w:szCs w:val="18"/>
    </w:rPr>
  </w:style>
  <w:style w:type="character" w:customStyle="1" w:styleId="aqj">
    <w:name w:val="aqj"/>
    <w:basedOn w:val="DefaultParagraphFont"/>
    <w:rsid w:val="00CF5BE2"/>
  </w:style>
  <w:style w:type="paragraph" w:styleId="ListParagraph">
    <w:name w:val="List Paragraph"/>
    <w:basedOn w:val="Normal"/>
    <w:uiPriority w:val="34"/>
    <w:qFormat/>
    <w:rsid w:val="00CF5BE2"/>
    <w:pPr>
      <w:ind w:left="720"/>
      <w:contextualSpacing/>
    </w:pPr>
  </w:style>
  <w:style w:type="character" w:customStyle="1" w:styleId="st">
    <w:name w:val="st"/>
    <w:basedOn w:val="DefaultParagraphFont"/>
    <w:rsid w:val="00B93442"/>
  </w:style>
  <w:style w:type="character" w:styleId="Emphasis">
    <w:name w:val="Emphasis"/>
    <w:basedOn w:val="DefaultParagraphFont"/>
    <w:uiPriority w:val="20"/>
    <w:qFormat/>
    <w:rsid w:val="00B93442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9C731C"/>
    <w:rPr>
      <w:rFonts w:ascii="Times" w:hAnsi="Times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9C731C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0E7F0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82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35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51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97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3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10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5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67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9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969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11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79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55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0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3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8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96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3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49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7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2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1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0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7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81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293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10</Pages>
  <Words>469</Words>
  <Characters>2674</Characters>
  <Application>Microsoft Macintosh Word</Application>
  <DocSecurity>0</DocSecurity>
  <Lines>22</Lines>
  <Paragraphs>6</Paragraphs>
  <ScaleCrop>false</ScaleCrop>
  <Company/>
  <LinksUpToDate>false</LinksUpToDate>
  <CharactersWithSpaces>3137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</dc:creator>
  <cp:keywords/>
  <dc:description/>
  <cp:lastModifiedBy>wo</cp:lastModifiedBy>
  <cp:revision>6</cp:revision>
  <dcterms:created xsi:type="dcterms:W3CDTF">2016-07-28T04:58:00Z</dcterms:created>
  <dcterms:modified xsi:type="dcterms:W3CDTF">2016-07-29T13:58:00Z</dcterms:modified>
</cp:coreProperties>
</file>